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251F" w14:textId="77777777" w:rsidR="0045648A" w:rsidRPr="00A333DC" w:rsidRDefault="0045648A" w:rsidP="0045648A">
      <w:pPr>
        <w:pStyle w:val="BodyText"/>
        <w:jc w:val="center"/>
        <w:rPr>
          <w:color w:val="0000FF"/>
          <w:sz w:val="56"/>
          <w:szCs w:val="56"/>
        </w:rPr>
      </w:pPr>
    </w:p>
    <w:p w14:paraId="42930D9F" w14:textId="77777777" w:rsidR="0045648A" w:rsidRPr="00A333DC" w:rsidRDefault="00A333DC" w:rsidP="0045648A">
      <w:pPr>
        <w:pStyle w:val="BodyText"/>
        <w:jc w:val="center"/>
        <w:rPr>
          <w:rFonts w:ascii="Bahnschrift SemiBold" w:hAnsi="Bahnschrift SemiBold"/>
          <w:color w:val="0000FF"/>
          <w:sz w:val="56"/>
          <w:szCs w:val="56"/>
        </w:rPr>
      </w:pPr>
      <w:r w:rsidRPr="00A333DC">
        <w:rPr>
          <w:rFonts w:ascii="Bahnschrift SemiBold" w:hAnsi="Bahnschrift SemiBold"/>
          <w:color w:val="0000FF"/>
          <w:sz w:val="56"/>
          <w:szCs w:val="56"/>
        </w:rPr>
        <w:t xml:space="preserve"> The Orthodox Parish of the H</w:t>
      </w:r>
      <w:r w:rsidR="0045648A" w:rsidRPr="00A333DC">
        <w:rPr>
          <w:rFonts w:ascii="Bahnschrift SemiBold" w:hAnsi="Bahnschrift SemiBold"/>
          <w:color w:val="0000FF"/>
          <w:sz w:val="56"/>
          <w:szCs w:val="56"/>
        </w:rPr>
        <w:t>o</w:t>
      </w:r>
      <w:r w:rsidRPr="00A333DC">
        <w:rPr>
          <w:rFonts w:ascii="Bahnschrift SemiBold" w:hAnsi="Bahnschrift SemiBold"/>
          <w:color w:val="0000FF"/>
          <w:sz w:val="56"/>
          <w:szCs w:val="56"/>
        </w:rPr>
        <w:t>ly Prophet E</w:t>
      </w:r>
      <w:r w:rsidR="0045648A" w:rsidRPr="00A333DC">
        <w:rPr>
          <w:rFonts w:ascii="Bahnschrift SemiBold" w:hAnsi="Bahnschrift SemiBold"/>
          <w:color w:val="0000FF"/>
          <w:sz w:val="56"/>
          <w:szCs w:val="56"/>
        </w:rPr>
        <w:t>lias will celebrate</w:t>
      </w:r>
    </w:p>
    <w:p w14:paraId="1E7E742A" w14:textId="77777777" w:rsidR="0045648A" w:rsidRPr="00A333DC" w:rsidRDefault="0045648A" w:rsidP="0045648A">
      <w:pPr>
        <w:pStyle w:val="BodyText"/>
        <w:jc w:val="center"/>
        <w:rPr>
          <w:rFonts w:ascii="Bahnschrift SemiBold" w:hAnsi="Bahnschrift SemiBold"/>
          <w:color w:val="0000FF"/>
        </w:rPr>
      </w:pPr>
    </w:p>
    <w:p w14:paraId="743B3C35" w14:textId="77777777" w:rsidR="0045648A" w:rsidRPr="00A333DC" w:rsidRDefault="00A333DC" w:rsidP="0045648A">
      <w:pPr>
        <w:pStyle w:val="BodyText"/>
        <w:jc w:val="center"/>
        <w:rPr>
          <w:rFonts w:ascii="Bahnschrift SemiBold" w:hAnsi="Bahnschrift SemiBold"/>
          <w:color w:val="FF0000"/>
          <w:sz w:val="72"/>
          <w:szCs w:val="72"/>
        </w:rPr>
      </w:pPr>
      <w:r>
        <w:rPr>
          <w:rFonts w:ascii="Bahnschrift SemiBold" w:hAnsi="Bahnschrift SemiBold"/>
          <w:color w:val="FF0000"/>
          <w:sz w:val="72"/>
          <w:szCs w:val="72"/>
        </w:rPr>
        <w:t xml:space="preserve"> V</w:t>
      </w:r>
      <w:r w:rsidRPr="00A333DC">
        <w:rPr>
          <w:rFonts w:ascii="Bahnschrift SemiBold" w:hAnsi="Bahnschrift SemiBold"/>
          <w:color w:val="FF0000"/>
          <w:sz w:val="72"/>
          <w:szCs w:val="72"/>
        </w:rPr>
        <w:t>ESPERS</w:t>
      </w:r>
    </w:p>
    <w:p w14:paraId="1F81AC00" w14:textId="77777777" w:rsidR="0045648A" w:rsidRPr="00A333DC" w:rsidRDefault="00A333DC" w:rsidP="0045648A">
      <w:pPr>
        <w:pStyle w:val="BodyText"/>
        <w:jc w:val="center"/>
        <w:rPr>
          <w:rFonts w:ascii="Bahnschrift SemiBold" w:hAnsi="Bahnschrift SemiBold"/>
          <w:color w:val="FF0000"/>
          <w:sz w:val="48"/>
          <w:szCs w:val="48"/>
        </w:rPr>
      </w:pPr>
      <w:r w:rsidRPr="00A333DC">
        <w:rPr>
          <w:rFonts w:ascii="Bahnschrift SemiBold" w:hAnsi="Bahnschrift SemiBold"/>
          <w:color w:val="FF0000"/>
          <w:sz w:val="48"/>
          <w:szCs w:val="48"/>
        </w:rPr>
        <w:t>WITH THE AKATHIST HYMN</w:t>
      </w:r>
    </w:p>
    <w:p w14:paraId="4CB04175" w14:textId="77777777" w:rsidR="0045648A" w:rsidRPr="00A333DC" w:rsidRDefault="00A333DC" w:rsidP="00A333DC">
      <w:pPr>
        <w:pStyle w:val="BodyText"/>
        <w:jc w:val="center"/>
        <w:rPr>
          <w:rFonts w:ascii="Bahnschrift SemiBold" w:hAnsi="Bahnschrift SemiBold"/>
          <w:color w:val="0000FF"/>
          <w:sz w:val="72"/>
          <w:szCs w:val="72"/>
        </w:rPr>
      </w:pPr>
      <w:r w:rsidRPr="00A333DC">
        <w:rPr>
          <w:rFonts w:ascii="Bahnschrift SemiBold" w:hAnsi="Bahnschrift SemiBold"/>
          <w:color w:val="FF0000"/>
          <w:sz w:val="72"/>
          <w:szCs w:val="72"/>
        </w:rPr>
        <w:t>‘GLORY TO GOD FOR ALL THINGS’</w:t>
      </w:r>
    </w:p>
    <w:p w14:paraId="20CC0DF5" w14:textId="77777777" w:rsidR="0045648A" w:rsidRPr="00A333DC" w:rsidRDefault="00A333DC" w:rsidP="0045648A">
      <w:pPr>
        <w:pStyle w:val="Heading3"/>
        <w:rPr>
          <w:rFonts w:ascii="Bahnschrift SemiBold" w:hAnsi="Bahnschrift SemiBold"/>
          <w:color w:val="0000FF"/>
          <w:sz w:val="72"/>
        </w:rPr>
      </w:pPr>
      <w:r w:rsidRPr="00A333DC">
        <w:rPr>
          <w:rFonts w:ascii="Bahnschrift SemiBold" w:hAnsi="Bahnschrift SemiBold"/>
          <w:color w:val="0000FF"/>
          <w:sz w:val="44"/>
        </w:rPr>
        <w:t>a</w:t>
      </w:r>
      <w:r w:rsidR="0045648A" w:rsidRPr="00A333DC">
        <w:rPr>
          <w:rFonts w:ascii="Bahnschrift SemiBold" w:hAnsi="Bahnschrift SemiBold"/>
          <w:color w:val="0000FF"/>
          <w:sz w:val="44"/>
        </w:rPr>
        <w:t>t</w:t>
      </w:r>
    </w:p>
    <w:p w14:paraId="4F402B6C" w14:textId="77777777" w:rsidR="0045648A" w:rsidRDefault="00A333DC" w:rsidP="00A333DC">
      <w:pPr>
        <w:pStyle w:val="Heading3"/>
        <w:rPr>
          <w:rFonts w:ascii="Bahnschrift SemiBold" w:hAnsi="Bahnschrift SemiBold"/>
          <w:color w:val="0000FF"/>
          <w:sz w:val="44"/>
        </w:rPr>
      </w:pPr>
      <w:r w:rsidRPr="00A333DC">
        <w:rPr>
          <w:rFonts w:ascii="Bahnschrift SemiBold" w:hAnsi="Bahnschrift SemiBold"/>
          <w:color w:val="0000FF"/>
          <w:sz w:val="44"/>
        </w:rPr>
        <w:t>Saint Anne’s Church – junction of Old Tiverton Road and Blackboy Road, E</w:t>
      </w:r>
      <w:r w:rsidR="0045648A" w:rsidRPr="00A333DC">
        <w:rPr>
          <w:rFonts w:ascii="Bahnschrift SemiBold" w:hAnsi="Bahnschrift SemiBold"/>
          <w:color w:val="0000FF"/>
          <w:sz w:val="44"/>
        </w:rPr>
        <w:t>xeter</w:t>
      </w:r>
    </w:p>
    <w:p w14:paraId="6BCEA9A5" w14:textId="77777777" w:rsidR="00A333DC" w:rsidRPr="00A333DC" w:rsidRDefault="00A333DC" w:rsidP="00A333DC"/>
    <w:p w14:paraId="724F0FDB" w14:textId="77777777" w:rsidR="0045648A" w:rsidRPr="00A333DC" w:rsidRDefault="00A333DC" w:rsidP="0045648A">
      <w:pPr>
        <w:pStyle w:val="Heading4"/>
        <w:rPr>
          <w:rFonts w:ascii="Bahnschrift SemiBold" w:hAnsi="Bahnschrift SemiBold"/>
          <w:color w:val="FF0000"/>
          <w:sz w:val="56"/>
        </w:rPr>
      </w:pPr>
      <w:r>
        <w:rPr>
          <w:rFonts w:ascii="Bahnschrift SemiBold" w:hAnsi="Bahnschrift SemiBold"/>
          <w:color w:val="FF0000"/>
        </w:rPr>
        <w:t>o</w:t>
      </w:r>
      <w:r w:rsidR="0045648A" w:rsidRPr="00A333DC">
        <w:rPr>
          <w:rFonts w:ascii="Bahnschrift SemiBold" w:hAnsi="Bahnschrift SemiBold"/>
          <w:color w:val="FF0000"/>
        </w:rPr>
        <w:t>n</w:t>
      </w:r>
    </w:p>
    <w:p w14:paraId="5E203A92" w14:textId="77777777" w:rsidR="0045648A" w:rsidRPr="00A333DC" w:rsidRDefault="0045648A" w:rsidP="0045648A">
      <w:pPr>
        <w:jc w:val="center"/>
        <w:rPr>
          <w:rFonts w:ascii="Bahnschrift SemiBold" w:hAnsi="Bahnschrift SemiBold"/>
          <w:color w:val="FF0000"/>
          <w:sz w:val="72"/>
        </w:rPr>
      </w:pPr>
      <w:r w:rsidRPr="00A333DC">
        <w:rPr>
          <w:rFonts w:ascii="Bahnschrift SemiBold" w:hAnsi="Bahnschrift SemiBold"/>
          <w:color w:val="FF0000"/>
          <w:sz w:val="72"/>
        </w:rPr>
        <w:t>Saturday</w:t>
      </w:r>
      <w:r w:rsidR="00A333DC" w:rsidRPr="00A333DC">
        <w:rPr>
          <w:rFonts w:ascii="Bahnschrift SemiBold" w:hAnsi="Bahnschrift SemiBold"/>
          <w:color w:val="FF0000"/>
          <w:sz w:val="72"/>
        </w:rPr>
        <w:t xml:space="preserve"> A</w:t>
      </w:r>
      <w:r w:rsidRPr="00A333DC">
        <w:rPr>
          <w:rFonts w:ascii="Bahnschrift SemiBold" w:hAnsi="Bahnschrift SemiBold"/>
          <w:color w:val="FF0000"/>
          <w:sz w:val="72"/>
        </w:rPr>
        <w:t>ugust 31</w:t>
      </w:r>
      <w:r w:rsidRPr="00A333DC">
        <w:rPr>
          <w:rFonts w:ascii="Bahnschrift SemiBold" w:hAnsi="Bahnschrift SemiBold"/>
          <w:color w:val="FF0000"/>
          <w:sz w:val="40"/>
        </w:rPr>
        <w:t>st</w:t>
      </w:r>
      <w:r w:rsidRPr="00A333DC">
        <w:rPr>
          <w:rFonts w:ascii="Bahnschrift SemiBold" w:hAnsi="Bahnschrift SemiBold"/>
          <w:color w:val="FF0000"/>
          <w:sz w:val="72"/>
        </w:rPr>
        <w:t xml:space="preserve">  </w:t>
      </w:r>
    </w:p>
    <w:p w14:paraId="1573D02E" w14:textId="77777777" w:rsidR="0045648A" w:rsidRPr="00A333DC" w:rsidRDefault="0045648A" w:rsidP="0045648A">
      <w:pPr>
        <w:jc w:val="center"/>
        <w:rPr>
          <w:rFonts w:ascii="Bahnschrift SemiBold" w:hAnsi="Bahnschrift SemiBold"/>
          <w:color w:val="0000FF"/>
          <w:sz w:val="72"/>
        </w:rPr>
      </w:pPr>
      <w:r w:rsidRPr="00A333DC">
        <w:rPr>
          <w:rFonts w:ascii="Bahnschrift SemiBold" w:hAnsi="Bahnschrift SemiBold"/>
          <w:color w:val="FF0000"/>
          <w:sz w:val="72"/>
        </w:rPr>
        <w:t>at 6.00 pm</w:t>
      </w:r>
    </w:p>
    <w:p w14:paraId="17061FB9" w14:textId="77777777" w:rsidR="0045648A" w:rsidRPr="00A333DC" w:rsidRDefault="0045648A" w:rsidP="0045648A">
      <w:pPr>
        <w:rPr>
          <w:rFonts w:ascii="Bahnschrift SemiBold" w:hAnsi="Bahnschrift SemiBold"/>
          <w:color w:val="0000FF"/>
          <w:sz w:val="28"/>
        </w:rPr>
      </w:pPr>
    </w:p>
    <w:p w14:paraId="60FBB9B9" w14:textId="77777777" w:rsidR="0045648A" w:rsidRDefault="00A333DC" w:rsidP="0045648A">
      <w:pPr>
        <w:pStyle w:val="Heading1"/>
        <w:jc w:val="center"/>
        <w:rPr>
          <w:rFonts w:ascii="Bahnschrift SemiBold" w:hAnsi="Bahnschrift SemiBold"/>
          <w:color w:val="0000FF"/>
        </w:rPr>
      </w:pPr>
      <w:r>
        <w:rPr>
          <w:rFonts w:ascii="Bahnschrift SemiBold" w:hAnsi="Bahnschrift SemiBold"/>
          <w:color w:val="0000FF"/>
        </w:rPr>
        <w:t>All are W</w:t>
      </w:r>
      <w:r w:rsidR="0045648A" w:rsidRPr="00A333DC">
        <w:rPr>
          <w:rFonts w:ascii="Bahnschrift SemiBold" w:hAnsi="Bahnschrift SemiBold"/>
          <w:color w:val="0000FF"/>
        </w:rPr>
        <w:t>elcome</w:t>
      </w:r>
    </w:p>
    <w:p w14:paraId="03921DA1" w14:textId="77777777" w:rsidR="0045648A" w:rsidRPr="00A333DC" w:rsidRDefault="0045648A" w:rsidP="00B230E8">
      <w:pPr>
        <w:rPr>
          <w:rFonts w:ascii="Bahnschrift SemiBold" w:hAnsi="Bahnschrift SemiBold"/>
        </w:rPr>
      </w:pPr>
      <w:bookmarkStart w:id="0" w:name="_GoBack"/>
      <w:bookmarkEnd w:id="0"/>
    </w:p>
    <w:p w14:paraId="17875D31" w14:textId="77777777" w:rsidR="0045648A" w:rsidRPr="00A333DC" w:rsidRDefault="0045648A" w:rsidP="00A333DC">
      <w:pPr>
        <w:jc w:val="center"/>
        <w:rPr>
          <w:rFonts w:ascii="Bahnschrift SemiBold" w:hAnsi="Bahnschrift SemiBold"/>
          <w:color w:val="FF0000"/>
          <w:sz w:val="28"/>
          <w:szCs w:val="28"/>
        </w:rPr>
      </w:pPr>
      <w:r w:rsidRPr="00A333DC">
        <w:rPr>
          <w:rFonts w:ascii="Bahnschrift SemiBold" w:hAnsi="Bahnschrift SemiBold"/>
          <w:color w:val="FF0000"/>
          <w:sz w:val="28"/>
          <w:szCs w:val="28"/>
        </w:rPr>
        <w:t>The beautiful sequence of hymns of thanksgiving, ‘Glory to God for All Things’</w:t>
      </w:r>
      <w:r w:rsidR="00953D6F">
        <w:rPr>
          <w:rFonts w:ascii="Bahnschrift SemiBold" w:hAnsi="Bahnschrift SemiBold"/>
          <w:color w:val="FF0000"/>
          <w:sz w:val="28"/>
          <w:szCs w:val="28"/>
        </w:rPr>
        <w:t xml:space="preserve">, was composed in </w:t>
      </w:r>
      <w:r w:rsidRPr="00A333DC">
        <w:rPr>
          <w:rFonts w:ascii="Bahnschrift SemiBold" w:hAnsi="Bahnschrift SemiBold"/>
          <w:color w:val="FF0000"/>
          <w:sz w:val="28"/>
          <w:szCs w:val="28"/>
        </w:rPr>
        <w:t>Russia during the darkes</w:t>
      </w:r>
      <w:r w:rsidR="00A333DC">
        <w:rPr>
          <w:rFonts w:ascii="Bahnschrift SemiBold" w:hAnsi="Bahnschrift SemiBold"/>
          <w:color w:val="FF0000"/>
          <w:sz w:val="28"/>
          <w:szCs w:val="28"/>
        </w:rPr>
        <w:t>t days of Stalinism</w:t>
      </w:r>
      <w:r w:rsidR="002F2168">
        <w:rPr>
          <w:rFonts w:ascii="Bahnschrift SemiBold" w:hAnsi="Bahnschrift SemiBold"/>
          <w:color w:val="FF0000"/>
          <w:sz w:val="28"/>
          <w:szCs w:val="28"/>
        </w:rPr>
        <w:t>,</w:t>
      </w:r>
      <w:r w:rsidR="00A333DC">
        <w:rPr>
          <w:rFonts w:ascii="Bahnschrift SemiBold" w:hAnsi="Bahnschrift SemiBold"/>
          <w:color w:val="FF0000"/>
          <w:sz w:val="28"/>
          <w:szCs w:val="28"/>
        </w:rPr>
        <w:t xml:space="preserve"> when </w:t>
      </w:r>
      <w:r w:rsidRPr="00A333DC">
        <w:rPr>
          <w:rFonts w:ascii="Bahnschrift SemiBold" w:hAnsi="Bahnschrift SemiBold"/>
          <w:color w:val="FF0000"/>
          <w:sz w:val="28"/>
          <w:szCs w:val="28"/>
        </w:rPr>
        <w:t xml:space="preserve">thousands of </w:t>
      </w:r>
      <w:r w:rsidR="002F2168">
        <w:rPr>
          <w:rFonts w:ascii="Bahnschrift SemiBold" w:hAnsi="Bahnschrift SemiBold"/>
          <w:color w:val="FF0000"/>
          <w:sz w:val="28"/>
          <w:szCs w:val="28"/>
        </w:rPr>
        <w:t xml:space="preserve">Christians were interned in the </w:t>
      </w:r>
      <w:r w:rsidRPr="00A333DC">
        <w:rPr>
          <w:rFonts w:ascii="Bahnschrift SemiBold" w:hAnsi="Bahnschrift SemiBold"/>
          <w:color w:val="FF0000"/>
          <w:sz w:val="28"/>
          <w:szCs w:val="28"/>
        </w:rPr>
        <w:t xml:space="preserve">camps of the Gulag. </w:t>
      </w:r>
      <w:r w:rsidR="00A333DC">
        <w:rPr>
          <w:rFonts w:ascii="Bahnschrift SemiBold" w:hAnsi="Bahnschrift SemiBold"/>
          <w:color w:val="FF0000"/>
          <w:sz w:val="28"/>
          <w:szCs w:val="28"/>
        </w:rPr>
        <w:t xml:space="preserve"> </w:t>
      </w:r>
      <w:r w:rsidRPr="00A333DC">
        <w:rPr>
          <w:rFonts w:ascii="Bahnschrift SemiBold" w:hAnsi="Bahnschrift SemiBold"/>
          <w:color w:val="FF0000"/>
          <w:sz w:val="28"/>
          <w:szCs w:val="28"/>
        </w:rPr>
        <w:t>Many Orthodox communities sing it at the be</w:t>
      </w:r>
      <w:r w:rsidR="002F2168">
        <w:rPr>
          <w:rFonts w:ascii="Bahnschrift SemiBold" w:hAnsi="Bahnschrift SemiBold"/>
          <w:color w:val="FF0000"/>
          <w:sz w:val="28"/>
          <w:szCs w:val="28"/>
        </w:rPr>
        <w:t xml:space="preserve">ginning of the new Church year on </w:t>
      </w:r>
      <w:r w:rsidRPr="00A333DC">
        <w:rPr>
          <w:rFonts w:ascii="Bahnschrift SemiBold" w:hAnsi="Bahnschrift SemiBold"/>
          <w:color w:val="FF0000"/>
          <w:sz w:val="28"/>
          <w:szCs w:val="28"/>
        </w:rPr>
        <w:t>September 1</w:t>
      </w:r>
      <w:proofErr w:type="gramStart"/>
      <w:r w:rsidRPr="00A333DC">
        <w:rPr>
          <w:rFonts w:ascii="Bahnschrift SemiBold" w:hAnsi="Bahnschrift SemiBold"/>
          <w:color w:val="FF0000"/>
          <w:sz w:val="28"/>
          <w:szCs w:val="28"/>
          <w:vertAlign w:val="superscript"/>
        </w:rPr>
        <w:t>st</w:t>
      </w:r>
      <w:r w:rsidR="00A333DC">
        <w:rPr>
          <w:rFonts w:ascii="Bahnschrift SemiBold" w:hAnsi="Bahnschrift SemiBold"/>
          <w:color w:val="FF0000"/>
          <w:sz w:val="28"/>
          <w:szCs w:val="28"/>
        </w:rPr>
        <w:t>,</w:t>
      </w:r>
      <w:r w:rsidR="00953D6F">
        <w:rPr>
          <w:rFonts w:ascii="Bahnschrift SemiBold" w:hAnsi="Bahnschrift SemiBold"/>
          <w:color w:val="FF0000"/>
          <w:sz w:val="28"/>
          <w:szCs w:val="28"/>
        </w:rPr>
        <w:t xml:space="preserve">  </w:t>
      </w:r>
      <w:r w:rsidRPr="00A333DC">
        <w:rPr>
          <w:rFonts w:ascii="Bahnschrift SemiBold" w:hAnsi="Bahnschrift SemiBold"/>
          <w:color w:val="FF0000"/>
          <w:sz w:val="28"/>
          <w:szCs w:val="28"/>
        </w:rPr>
        <w:t>which</w:t>
      </w:r>
      <w:proofErr w:type="gramEnd"/>
      <w:r w:rsidRPr="00A333DC">
        <w:rPr>
          <w:rFonts w:ascii="Bahnschrift SemiBold" w:hAnsi="Bahnschrift SemiBold"/>
          <w:color w:val="FF0000"/>
          <w:sz w:val="28"/>
          <w:szCs w:val="28"/>
        </w:rPr>
        <w:t xml:space="preserve"> is kept </w:t>
      </w:r>
      <w:r w:rsidR="00A333DC">
        <w:rPr>
          <w:rFonts w:ascii="Bahnschrift SemiBold" w:hAnsi="Bahnschrift SemiBold"/>
          <w:color w:val="FF0000"/>
          <w:sz w:val="28"/>
          <w:szCs w:val="28"/>
        </w:rPr>
        <w:t xml:space="preserve">throughout the Orthodox Church </w:t>
      </w:r>
      <w:r w:rsidRPr="00A333DC">
        <w:rPr>
          <w:rFonts w:ascii="Bahnschrift SemiBold" w:hAnsi="Bahnschrift SemiBold"/>
          <w:color w:val="FF0000"/>
          <w:sz w:val="28"/>
          <w:szCs w:val="28"/>
        </w:rPr>
        <w:t>as a day of Prayer for the whole of Creation.</w:t>
      </w:r>
    </w:p>
    <w:p w14:paraId="3F0EE104" w14:textId="77777777" w:rsidR="003939BD" w:rsidRPr="00A333DC" w:rsidRDefault="003939BD">
      <w:pPr>
        <w:rPr>
          <w:rFonts w:ascii="Bahnschrift SemiBold" w:hAnsi="Bahnschrift SemiBold"/>
          <w:color w:val="FF0000"/>
        </w:rPr>
      </w:pPr>
    </w:p>
    <w:sectPr w:rsidR="003939BD" w:rsidRPr="00A33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8A"/>
    <w:rsid w:val="000615D9"/>
    <w:rsid w:val="002F2168"/>
    <w:rsid w:val="003939BD"/>
    <w:rsid w:val="0045648A"/>
    <w:rsid w:val="00953D6F"/>
    <w:rsid w:val="00A333DC"/>
    <w:rsid w:val="00B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F508"/>
  <w15:chartTrackingRefBased/>
  <w15:docId w15:val="{1DBDB21A-1E9F-468A-8199-CFDED87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48A"/>
    <w:pPr>
      <w:keepNext/>
      <w:outlineLvl w:val="0"/>
    </w:pPr>
    <w:rPr>
      <w:rFonts w:ascii="Algerian" w:hAnsi="Algerian"/>
      <w:sz w:val="72"/>
    </w:rPr>
  </w:style>
  <w:style w:type="paragraph" w:styleId="Heading2">
    <w:name w:val="heading 2"/>
    <w:basedOn w:val="Normal"/>
    <w:next w:val="Normal"/>
    <w:link w:val="Heading2Char"/>
    <w:qFormat/>
    <w:rsid w:val="0045648A"/>
    <w:pPr>
      <w:keepNext/>
      <w:outlineLvl w:val="1"/>
    </w:pPr>
    <w:rPr>
      <w:rFonts w:ascii="Algerian" w:hAnsi="Algerian"/>
      <w:sz w:val="40"/>
    </w:rPr>
  </w:style>
  <w:style w:type="paragraph" w:styleId="Heading3">
    <w:name w:val="heading 3"/>
    <w:basedOn w:val="Normal"/>
    <w:next w:val="Normal"/>
    <w:link w:val="Heading3Char"/>
    <w:qFormat/>
    <w:rsid w:val="0045648A"/>
    <w:pPr>
      <w:keepNext/>
      <w:jc w:val="center"/>
      <w:outlineLvl w:val="2"/>
    </w:pPr>
    <w:rPr>
      <w:rFonts w:ascii="Algerian" w:hAnsi="Algerian"/>
      <w:color w:val="993366"/>
      <w:sz w:val="40"/>
    </w:rPr>
  </w:style>
  <w:style w:type="paragraph" w:styleId="Heading4">
    <w:name w:val="heading 4"/>
    <w:basedOn w:val="Normal"/>
    <w:next w:val="Normal"/>
    <w:link w:val="Heading4Char"/>
    <w:qFormat/>
    <w:rsid w:val="0045648A"/>
    <w:pPr>
      <w:keepNext/>
      <w:jc w:val="center"/>
      <w:outlineLvl w:val="3"/>
    </w:pPr>
    <w:rPr>
      <w:rFonts w:ascii="Algerian" w:hAnsi="Algerian"/>
      <w:color w:val="FF66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48A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45648A"/>
    <w:rPr>
      <w:rFonts w:ascii="Algerian" w:eastAsia="Times New Roman" w:hAnsi="Algeri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45648A"/>
    <w:rPr>
      <w:rFonts w:ascii="Algerian" w:eastAsia="Times New Roman" w:hAnsi="Algerian" w:cs="Times New Roman"/>
      <w:color w:val="993366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45648A"/>
    <w:rPr>
      <w:rFonts w:ascii="Algerian" w:eastAsia="Times New Roman" w:hAnsi="Algerian" w:cs="Times New Roman"/>
      <w:color w:val="FF6600"/>
      <w:sz w:val="40"/>
      <w:szCs w:val="24"/>
    </w:rPr>
  </w:style>
  <w:style w:type="paragraph" w:styleId="BodyText">
    <w:name w:val="Body Text"/>
    <w:basedOn w:val="Normal"/>
    <w:link w:val="BodyTextChar"/>
    <w:semiHidden/>
    <w:rsid w:val="0045648A"/>
    <w:rPr>
      <w:rFonts w:ascii="Algerian" w:hAnsi="Algerian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45648A"/>
    <w:rPr>
      <w:rFonts w:ascii="Algerian" w:eastAsia="Times New Roman" w:hAnsi="Algeri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Olsson</dc:creator>
  <cp:keywords/>
  <dc:description/>
  <cp:lastModifiedBy>Ed Pawson</cp:lastModifiedBy>
  <cp:revision>2</cp:revision>
  <cp:lastPrinted>2019-08-11T17:22:00Z</cp:lastPrinted>
  <dcterms:created xsi:type="dcterms:W3CDTF">2019-08-14T09:21:00Z</dcterms:created>
  <dcterms:modified xsi:type="dcterms:W3CDTF">2019-08-14T09:21:00Z</dcterms:modified>
</cp:coreProperties>
</file>